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69335" w14:textId="6F25FE08" w:rsidR="00FB3767" w:rsidRPr="00C65933" w:rsidRDefault="00FB3767" w:rsidP="00FB37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6593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Лекция </w:t>
      </w:r>
      <w:r w:rsidR="00750757">
        <w:rPr>
          <w:rFonts w:ascii="Times New Roman" w:hAnsi="Times New Roman" w:cs="Times New Roman"/>
          <w:b/>
          <w:bCs/>
          <w:color w:val="000000"/>
          <w:sz w:val="28"/>
          <w:szCs w:val="28"/>
        </w:rPr>
        <w:t>7</w:t>
      </w:r>
      <w:r w:rsidRPr="00C65933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Экскурсия как форма обучения</w:t>
      </w:r>
    </w:p>
    <w:p w14:paraId="30DA4487" w14:textId="588BBD51" w:rsidR="00FB3767" w:rsidRPr="00C65933" w:rsidRDefault="00FB3767" w:rsidP="00FB37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6593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Понятие и виды экскурсии</w:t>
      </w:r>
    </w:p>
    <w:p w14:paraId="58930AAF" w14:textId="12082EE1" w:rsidR="00FB3767" w:rsidRPr="00C65933" w:rsidRDefault="00FB3767" w:rsidP="00FB37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593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Экскурсия </w:t>
      </w:r>
      <w:r w:rsidRPr="00C65933">
        <w:rPr>
          <w:rFonts w:ascii="Times New Roman" w:hAnsi="Times New Roman" w:cs="Times New Roman"/>
          <w:color w:val="000000"/>
          <w:sz w:val="28"/>
          <w:szCs w:val="28"/>
        </w:rPr>
        <w:t xml:space="preserve">— это форма организации обучения, которая позволяет проводить наблюдения и изучение различных предметов, явлений и процессов в естественных условиях. Экскурсию можно рассматривать как </w:t>
      </w:r>
      <w:r w:rsidRPr="00C65933">
        <w:rPr>
          <w:rFonts w:ascii="Times New Roman" w:eastAsia="Petersburg-Italic" w:hAnsi="Times New Roman" w:cs="Times New Roman"/>
          <w:color w:val="000000"/>
          <w:sz w:val="28"/>
          <w:szCs w:val="28"/>
        </w:rPr>
        <w:t xml:space="preserve">внеурочную </w:t>
      </w:r>
      <w:r w:rsidRPr="00C65933">
        <w:rPr>
          <w:rFonts w:ascii="Times New Roman" w:hAnsi="Times New Roman" w:cs="Times New Roman"/>
          <w:color w:val="000000"/>
          <w:sz w:val="28"/>
          <w:szCs w:val="28"/>
        </w:rPr>
        <w:t xml:space="preserve">деятельность учащихся по предмету, если ее цели согласуются с учебным планом, или как </w:t>
      </w:r>
      <w:r w:rsidRPr="00C65933">
        <w:rPr>
          <w:rFonts w:ascii="Times New Roman" w:eastAsia="Petersburg-Italic" w:hAnsi="Times New Roman" w:cs="Times New Roman"/>
          <w:color w:val="000000"/>
          <w:sz w:val="28"/>
          <w:szCs w:val="28"/>
        </w:rPr>
        <w:t xml:space="preserve">внеклассную </w:t>
      </w:r>
      <w:r w:rsidRPr="00C65933">
        <w:rPr>
          <w:rFonts w:ascii="Times New Roman" w:hAnsi="Times New Roman" w:cs="Times New Roman"/>
          <w:color w:val="000000"/>
          <w:sz w:val="28"/>
          <w:szCs w:val="28"/>
        </w:rPr>
        <w:t xml:space="preserve">работу, если она проводится в дополнение к обязательной программе, а ее цели и содержание не связаны напрямую с изучением программы курса. Экскурсия по предмету проходит вне стен школы: на пришкольном участке, на территории микрорайона, на экологической тропе, на особо охраняемой природной территории, в музее — в этом состоит ее главное отличие от урока. Кроме того, экскурсия не ограничена во времени академическим часом (45 мин), ее продолжительность может варьироваться.  </w:t>
      </w:r>
    </w:p>
    <w:p w14:paraId="4DD0798C" w14:textId="5C1A3F03" w:rsidR="00FB3767" w:rsidRPr="00C65933" w:rsidRDefault="00FB3767" w:rsidP="00FB37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5933">
        <w:rPr>
          <w:rFonts w:ascii="Times New Roman" w:hAnsi="Times New Roman" w:cs="Times New Roman"/>
          <w:color w:val="000000"/>
          <w:sz w:val="28"/>
          <w:szCs w:val="28"/>
        </w:rPr>
        <w:t>Экскурсии вносят большой вклад в решение образовательных и воспитательных задач, способствуют всестороннему развитию младшего школьника, в значительной степени помогают достижению предметных результатов обучения. В процессе экскурсий дети накапливают опыт общения</w:t>
      </w:r>
    </w:p>
    <w:p w14:paraId="683A23DC" w14:textId="7A1224BF" w:rsidR="00FB3767" w:rsidRPr="00C65933" w:rsidRDefault="00FB3767" w:rsidP="00FB37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5933">
        <w:rPr>
          <w:rFonts w:ascii="Times New Roman" w:hAnsi="Times New Roman" w:cs="Times New Roman"/>
          <w:color w:val="000000"/>
          <w:sz w:val="28"/>
          <w:szCs w:val="28"/>
        </w:rPr>
        <w:t>с естественной средой, получают представления о процессах, явлениях и объектах живой и неживой природы. Это служит фундаментом для формирования естественнонаучных и обществоведческих понятий, так как при изучении предмета</w:t>
      </w:r>
      <w:r w:rsidR="007732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65933">
        <w:rPr>
          <w:rFonts w:ascii="Times New Roman" w:hAnsi="Times New Roman" w:cs="Times New Roman"/>
          <w:color w:val="000000"/>
          <w:sz w:val="28"/>
          <w:szCs w:val="28"/>
        </w:rPr>
        <w:t>проводятся экскурсии и обществоведческого содержания. Организация познавательной деятельности и совместная групповая работа школьников во время экскурсии способствуют достижению планируемых метапредметных результатов обучения. Экскурсии предполагают проведение наблюдений, практических работ, что тесно связано с формированием исследовательских умений младших школьников, в том числе в ходе проектной деятельности. Неоценима роль экскурсии для духовно-нравственного воспитания школьников. Общение с природой, наблюдения за жизнью животных и растений развивают эмоциональную сферу ребенка, способствуют эстетическому воспитанию. Экскурсии реализуют краеведческий принцип образования. При изучении родного края у учащихся складываются представления о многих объектах, явлениях и процессах, недоступных для непосредственного наблюдения. Современная учебная краеведческая экскурсия должна иметь исследовательский характер и экологическую направленность.</w:t>
      </w:r>
    </w:p>
    <w:p w14:paraId="5535A74D" w14:textId="5DA9E85C" w:rsidR="00FB3767" w:rsidRPr="00C65933" w:rsidRDefault="00FB3767" w:rsidP="00FB37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5933">
        <w:rPr>
          <w:rFonts w:ascii="Times New Roman" w:hAnsi="Times New Roman" w:cs="Times New Roman"/>
          <w:color w:val="000000"/>
          <w:sz w:val="28"/>
          <w:szCs w:val="28"/>
        </w:rPr>
        <w:t xml:space="preserve">Особенность экскурсий при изучении предмета «Окружающий мир» заключается в том, что их география, как правило, ограничивается пришкольным участком или парком, расположенным недалеко от школы. Согласно программе в центре внимания учащихся находятся сезонные изменения в живой (жизнь растений, животных) и неживой природе (погода, снежный покров, формы рельефа, почвенный покров). На протяжении учебного года школьники изучают природные сообщества, наблюдают и фиксируют изменения в природе и деятельности человека. Кроме того, проводятся экскурсии в социум (посещение библиотеки, почтового отделения, </w:t>
      </w:r>
      <w:r w:rsidRPr="00C6593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медицинского кабинета). В рамках внеклассной деятельности могут быть организованы дальние экскурсии, предполагающие посещение достопримечательностей (исторических, природных), а также промышленных предприятий (например, фабрики по производству елочных игрушек или мороженого, хлебозавода, типографии). Большое впечатление на младших школьников оказывает посещение мест художественных </w:t>
      </w:r>
      <w:proofErr w:type="gramStart"/>
      <w:r w:rsidRPr="00C65933">
        <w:rPr>
          <w:rFonts w:ascii="Times New Roman" w:hAnsi="Times New Roman" w:cs="Times New Roman"/>
          <w:color w:val="000000"/>
          <w:sz w:val="28"/>
          <w:szCs w:val="28"/>
        </w:rPr>
        <w:t>промыслов  (</w:t>
      </w:r>
      <w:proofErr w:type="gramEnd"/>
      <w:r w:rsidRPr="00C65933">
        <w:rPr>
          <w:rFonts w:ascii="Times New Roman" w:hAnsi="Times New Roman" w:cs="Times New Roman"/>
          <w:color w:val="000000"/>
          <w:sz w:val="28"/>
          <w:szCs w:val="28"/>
        </w:rPr>
        <w:t xml:space="preserve">Гжель, Жостово, Клин и др.). </w:t>
      </w:r>
    </w:p>
    <w:p w14:paraId="25914E94" w14:textId="7CA7BE39" w:rsidR="00FB3767" w:rsidRPr="00C65933" w:rsidRDefault="00FB3767" w:rsidP="00FB37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5933">
        <w:rPr>
          <w:rFonts w:ascii="Times New Roman" w:hAnsi="Times New Roman" w:cs="Times New Roman"/>
          <w:color w:val="000000"/>
          <w:sz w:val="28"/>
          <w:szCs w:val="28"/>
        </w:rPr>
        <w:t xml:space="preserve">В обучении естествознанию накоплен большой опыт проведения экскурсий, что позволяет провести их классификацию по различным основаниям. </w:t>
      </w:r>
    </w:p>
    <w:p w14:paraId="6773D1E8" w14:textId="0A34C5B4" w:rsidR="00FB3767" w:rsidRPr="00C65933" w:rsidRDefault="00FB3767" w:rsidP="00FB37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593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Виды экскурсий</w:t>
      </w:r>
    </w:p>
    <w:p w14:paraId="148BB686" w14:textId="624B5289" w:rsidR="00FB3767" w:rsidRPr="00C65933" w:rsidRDefault="00FB3767" w:rsidP="00FB37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5933">
        <w:rPr>
          <w:rFonts w:ascii="Times New Roman" w:hAnsi="Times New Roman" w:cs="Times New Roman"/>
          <w:color w:val="000000"/>
          <w:sz w:val="28"/>
          <w:szCs w:val="28"/>
        </w:rPr>
        <w:t xml:space="preserve">Например, </w:t>
      </w:r>
      <w:r w:rsidRPr="00C6593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вводная </w:t>
      </w:r>
      <w:r w:rsidRPr="00C65933">
        <w:rPr>
          <w:rFonts w:ascii="Times New Roman" w:hAnsi="Times New Roman" w:cs="Times New Roman"/>
          <w:color w:val="000000"/>
          <w:sz w:val="28"/>
          <w:szCs w:val="28"/>
        </w:rPr>
        <w:t xml:space="preserve">экскурсия проводится в целях активизации познавательной деятельности учащихся или актуализации опорных знаний. В дальнейшем при изучении основного материала темы, формировании понятий и установлении причинно-следственных связей учитель может опираться на опыт и представления, которые школьники получили во время вводной экскурсий. </w:t>
      </w:r>
      <w:r w:rsidRPr="00C6593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Текущие </w:t>
      </w:r>
      <w:r w:rsidRPr="00C65933">
        <w:rPr>
          <w:rFonts w:ascii="Times New Roman" w:hAnsi="Times New Roman" w:cs="Times New Roman"/>
          <w:color w:val="000000"/>
          <w:sz w:val="28"/>
          <w:szCs w:val="28"/>
        </w:rPr>
        <w:t xml:space="preserve">экскурсии проводятся параллельно с изучением какой-либо темы и служат опорой для достижения предметных результатов обучения. </w:t>
      </w:r>
      <w:r w:rsidRPr="00C6593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Итоговые </w:t>
      </w:r>
      <w:r w:rsidRPr="00C65933">
        <w:rPr>
          <w:rFonts w:ascii="Times New Roman" w:hAnsi="Times New Roman" w:cs="Times New Roman"/>
          <w:color w:val="000000"/>
          <w:sz w:val="28"/>
          <w:szCs w:val="28"/>
        </w:rPr>
        <w:t>экскурсии направлены на закрепление изученного ранее материала и его систематизацию; иногда их целью выступает демонстрация явлений или процессов, с которыми учащиеся знакомились на уроках.</w:t>
      </w:r>
    </w:p>
    <w:p w14:paraId="06A56F1A" w14:textId="7331B8FC" w:rsidR="00FB3767" w:rsidRPr="00C65933" w:rsidRDefault="00FB3767" w:rsidP="00FB37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5933">
        <w:rPr>
          <w:rFonts w:ascii="Times New Roman" w:hAnsi="Times New Roman" w:cs="Times New Roman"/>
          <w:color w:val="000000"/>
          <w:sz w:val="28"/>
          <w:szCs w:val="28"/>
        </w:rPr>
        <w:t>При организации экскурсий используют различные методы и приемы обучения, учитывающие характер познавательной деятельности школьников. Так, вводная экскурсия скорее всего будет проведена с использованием объяснительно-иллюстративного метода с включением проблемных вопросов или проблемного изложения. Итоговая экскурсия может предусматривать самостоятельную работу учащихся, в том числе практической направленности, исследовательского характера.</w:t>
      </w:r>
    </w:p>
    <w:p w14:paraId="7795F8AF" w14:textId="09976C7C" w:rsidR="00FB3767" w:rsidRPr="00C65933" w:rsidRDefault="00FB3767" w:rsidP="00FB37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5933">
        <w:rPr>
          <w:rFonts w:ascii="Times New Roman" w:hAnsi="Times New Roman" w:cs="Times New Roman"/>
          <w:color w:val="000000"/>
          <w:sz w:val="28"/>
          <w:szCs w:val="28"/>
        </w:rPr>
        <w:t xml:space="preserve">При разработке содержания и методики проведения экскурсии следует учитывать, какой характер она будет носить — иллюстративный или исследовательский. При проведении </w:t>
      </w:r>
      <w:r w:rsidRPr="00C6593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иллюстративной </w:t>
      </w:r>
      <w:r w:rsidRPr="00C65933">
        <w:rPr>
          <w:rFonts w:ascii="Times New Roman" w:hAnsi="Times New Roman" w:cs="Times New Roman"/>
          <w:color w:val="000000"/>
          <w:sz w:val="28"/>
          <w:szCs w:val="28"/>
        </w:rPr>
        <w:t xml:space="preserve">экскурсии учитель описывает, показывает, характеризует явления и процессы, задает по ходу объяснения вопросы и т.п. </w:t>
      </w:r>
      <w:r w:rsidRPr="00C6593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Исследовательская </w:t>
      </w:r>
      <w:r w:rsidRPr="00C65933">
        <w:rPr>
          <w:rFonts w:ascii="Times New Roman" w:hAnsi="Times New Roman" w:cs="Times New Roman"/>
          <w:color w:val="000000"/>
          <w:sz w:val="28"/>
          <w:szCs w:val="28"/>
        </w:rPr>
        <w:t>экскурсия предполагает самостоятельное изучение школьниками объектов и явлений. Однако такой вид экскурсии требует особой подготовки со стороны учителя. Экскурсия будет иметь исследовательский характер, если при руководящей роли учителя в процессе наблюдения акцентируется внимание школьников на решении проблемных вопросов, выполнении практических работ.</w:t>
      </w:r>
      <w:r w:rsidR="00C65933" w:rsidRPr="00C659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65933">
        <w:rPr>
          <w:rFonts w:ascii="Times New Roman" w:hAnsi="Times New Roman" w:cs="Times New Roman"/>
          <w:color w:val="000000"/>
          <w:sz w:val="28"/>
          <w:szCs w:val="28"/>
        </w:rPr>
        <w:t>Знание и владение методикой проведения экскурсии обеспечит ее успех.</w:t>
      </w:r>
    </w:p>
    <w:p w14:paraId="4F7237B3" w14:textId="1E8B3E53" w:rsidR="00FB3767" w:rsidRPr="00C65933" w:rsidRDefault="00FB3767" w:rsidP="00FB37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6593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Технология проведения экскурсий</w:t>
      </w:r>
    </w:p>
    <w:p w14:paraId="6BCFBE0B" w14:textId="77777777" w:rsidR="00FB3767" w:rsidRPr="00C65933" w:rsidRDefault="00FB3767" w:rsidP="00FB37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5933">
        <w:rPr>
          <w:rFonts w:ascii="Times New Roman" w:hAnsi="Times New Roman" w:cs="Times New Roman"/>
          <w:color w:val="000000"/>
          <w:sz w:val="28"/>
          <w:szCs w:val="28"/>
        </w:rPr>
        <w:t>Организация экскурсии предусматривает реализацию трех этапов:</w:t>
      </w:r>
    </w:p>
    <w:p w14:paraId="1BBA9B0B" w14:textId="77777777" w:rsidR="00FB3767" w:rsidRPr="00C65933" w:rsidRDefault="00FB3767" w:rsidP="00FB37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5933">
        <w:rPr>
          <w:rFonts w:ascii="Times New Roman" w:hAnsi="Times New Roman" w:cs="Times New Roman"/>
          <w:color w:val="000000"/>
          <w:sz w:val="28"/>
          <w:szCs w:val="28"/>
        </w:rPr>
        <w:t>1) подготовка учителя и учащихся к экскурсии;</w:t>
      </w:r>
    </w:p>
    <w:p w14:paraId="3A920024" w14:textId="77777777" w:rsidR="00C65933" w:rsidRPr="00C65933" w:rsidRDefault="00FB3767" w:rsidP="00FB37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5933">
        <w:rPr>
          <w:rFonts w:ascii="Times New Roman" w:hAnsi="Times New Roman" w:cs="Times New Roman"/>
          <w:color w:val="000000"/>
          <w:sz w:val="28"/>
          <w:szCs w:val="28"/>
        </w:rPr>
        <w:t xml:space="preserve">2) проведение экскурсии; </w:t>
      </w:r>
    </w:p>
    <w:p w14:paraId="60DAAFF7" w14:textId="5EE2B6F7" w:rsidR="00FB3767" w:rsidRPr="00C65933" w:rsidRDefault="00FB3767" w:rsidP="00FB37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5933">
        <w:rPr>
          <w:rFonts w:ascii="Times New Roman" w:hAnsi="Times New Roman" w:cs="Times New Roman"/>
          <w:color w:val="000000"/>
          <w:sz w:val="28"/>
          <w:szCs w:val="28"/>
        </w:rPr>
        <w:t>3) подведение итогов.</w:t>
      </w:r>
    </w:p>
    <w:p w14:paraId="5F9B623D" w14:textId="2D4DC07A" w:rsidR="00FB3767" w:rsidRPr="00C65933" w:rsidRDefault="00FB3767" w:rsidP="00FB37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5933">
        <w:rPr>
          <w:rFonts w:ascii="Times New Roman" w:hAnsi="Times New Roman" w:cs="Times New Roman"/>
          <w:color w:val="000000"/>
          <w:sz w:val="28"/>
          <w:szCs w:val="28"/>
        </w:rPr>
        <w:lastRenderedPageBreak/>
        <w:t>Эффективность экскурсии во многом зависит от успеха первого этапа,</w:t>
      </w:r>
      <w:r w:rsidR="00C65933" w:rsidRPr="00C659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65933">
        <w:rPr>
          <w:rFonts w:ascii="Times New Roman" w:hAnsi="Times New Roman" w:cs="Times New Roman"/>
          <w:color w:val="000000"/>
          <w:sz w:val="28"/>
          <w:szCs w:val="28"/>
        </w:rPr>
        <w:t xml:space="preserve">который включает </w:t>
      </w:r>
      <w:r w:rsidRPr="00C65933">
        <w:rPr>
          <w:rFonts w:ascii="Times New Roman" w:eastAsia="Petersburg-Italic" w:hAnsi="Times New Roman" w:cs="Times New Roman"/>
          <w:color w:val="000000"/>
          <w:sz w:val="28"/>
          <w:szCs w:val="28"/>
        </w:rPr>
        <w:t>научно-теоретическую</w:t>
      </w:r>
      <w:r w:rsidRPr="00C6593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C65933">
        <w:rPr>
          <w:rFonts w:ascii="Times New Roman" w:eastAsia="Petersburg-Italic" w:hAnsi="Times New Roman" w:cs="Times New Roman"/>
          <w:color w:val="000000"/>
          <w:sz w:val="28"/>
          <w:szCs w:val="28"/>
        </w:rPr>
        <w:t xml:space="preserve">практическую </w:t>
      </w:r>
      <w:r w:rsidRPr="00C65933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Pr="00C65933">
        <w:rPr>
          <w:rFonts w:ascii="Times New Roman" w:eastAsia="Petersburg-Italic" w:hAnsi="Times New Roman" w:cs="Times New Roman"/>
          <w:color w:val="000000"/>
          <w:sz w:val="28"/>
          <w:szCs w:val="28"/>
        </w:rPr>
        <w:t xml:space="preserve">организационную </w:t>
      </w:r>
      <w:r w:rsidRPr="00C65933">
        <w:rPr>
          <w:rFonts w:ascii="Times New Roman" w:hAnsi="Times New Roman" w:cs="Times New Roman"/>
          <w:color w:val="000000"/>
          <w:sz w:val="28"/>
          <w:szCs w:val="28"/>
        </w:rPr>
        <w:t>подготовку.</w:t>
      </w:r>
    </w:p>
    <w:p w14:paraId="130F944F" w14:textId="47176808" w:rsidR="00FB3767" w:rsidRPr="00C65933" w:rsidRDefault="00FB3767" w:rsidP="00FB37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5933">
        <w:rPr>
          <w:rFonts w:ascii="Times New Roman" w:hAnsi="Times New Roman" w:cs="Times New Roman"/>
          <w:color w:val="000000"/>
          <w:sz w:val="28"/>
          <w:szCs w:val="28"/>
        </w:rPr>
        <w:t xml:space="preserve">При организации </w:t>
      </w:r>
      <w:r w:rsidRPr="00C6593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экскурсии в природу </w:t>
      </w:r>
      <w:r w:rsidRPr="00C65933">
        <w:rPr>
          <w:rFonts w:ascii="Times New Roman" w:hAnsi="Times New Roman" w:cs="Times New Roman"/>
          <w:color w:val="000000"/>
          <w:sz w:val="28"/>
          <w:szCs w:val="28"/>
        </w:rPr>
        <w:t>задачей учителя является выбор</w:t>
      </w:r>
      <w:r w:rsidR="00C65933" w:rsidRPr="00C659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65933">
        <w:rPr>
          <w:rFonts w:ascii="Times New Roman" w:hAnsi="Times New Roman" w:cs="Times New Roman"/>
          <w:color w:val="000000"/>
          <w:sz w:val="28"/>
          <w:szCs w:val="28"/>
        </w:rPr>
        <w:t>места проведения, разработка маршрута и содержания экскурсии. Район</w:t>
      </w:r>
      <w:r w:rsidR="00C65933" w:rsidRPr="00C659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65933">
        <w:rPr>
          <w:rFonts w:ascii="Times New Roman" w:hAnsi="Times New Roman" w:cs="Times New Roman"/>
          <w:color w:val="000000"/>
          <w:sz w:val="28"/>
          <w:szCs w:val="28"/>
        </w:rPr>
        <w:t>проведения экскурсии должен обладать транспортной доступностью или</w:t>
      </w:r>
      <w:r w:rsidR="00C65933" w:rsidRPr="00C659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65933">
        <w:rPr>
          <w:rFonts w:ascii="Times New Roman" w:hAnsi="Times New Roman" w:cs="Times New Roman"/>
          <w:color w:val="000000"/>
          <w:sz w:val="28"/>
          <w:szCs w:val="28"/>
        </w:rPr>
        <w:t>располагаться недалеко от школы; быть разнообразным в физико-географическом отношении и в то же время типичным для данной местности.</w:t>
      </w:r>
    </w:p>
    <w:p w14:paraId="01A15DC6" w14:textId="2861C7FF" w:rsidR="00FB3767" w:rsidRPr="00C65933" w:rsidRDefault="00FB3767" w:rsidP="00FB37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5933">
        <w:rPr>
          <w:rFonts w:ascii="Times New Roman" w:hAnsi="Times New Roman" w:cs="Times New Roman"/>
          <w:color w:val="000000"/>
          <w:sz w:val="28"/>
          <w:szCs w:val="28"/>
        </w:rPr>
        <w:t>Для детей младшего возраста экскурсии, как правило, проводятся на пришкольном участке, в ближайшем парке или лесном массиве. Многие</w:t>
      </w:r>
      <w:r w:rsidR="00C65933" w:rsidRPr="00C659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65933">
        <w:rPr>
          <w:rFonts w:ascii="Times New Roman" w:hAnsi="Times New Roman" w:cs="Times New Roman"/>
          <w:color w:val="000000"/>
          <w:sz w:val="28"/>
          <w:szCs w:val="28"/>
        </w:rPr>
        <w:t>школьники проживают в крупных городах. В подобных условиях подготовка экскурсии имеет свои особенности: учителю надо тщательно выбрать</w:t>
      </w:r>
      <w:r w:rsidR="00C65933" w:rsidRPr="00C659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65933">
        <w:rPr>
          <w:rFonts w:ascii="Times New Roman" w:hAnsi="Times New Roman" w:cs="Times New Roman"/>
          <w:color w:val="000000"/>
          <w:sz w:val="28"/>
          <w:szCs w:val="28"/>
        </w:rPr>
        <w:t>место проведения экскурсии, постараться показать характерные экологические проблемы. В сельской местности или небольших населенных пунктах</w:t>
      </w:r>
      <w:r w:rsidR="00C65933" w:rsidRPr="00C659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65933">
        <w:rPr>
          <w:rFonts w:ascii="Times New Roman" w:hAnsi="Times New Roman" w:cs="Times New Roman"/>
          <w:color w:val="000000"/>
          <w:sz w:val="28"/>
          <w:szCs w:val="28"/>
        </w:rPr>
        <w:t>учащихся, конечно, проще «приблизить» к природе, но и здесь маршрут</w:t>
      </w:r>
      <w:r w:rsidR="00C65933" w:rsidRPr="00C659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65933">
        <w:rPr>
          <w:rFonts w:ascii="Times New Roman" w:hAnsi="Times New Roman" w:cs="Times New Roman"/>
          <w:color w:val="000000"/>
          <w:sz w:val="28"/>
          <w:szCs w:val="28"/>
        </w:rPr>
        <w:t>должен отвечать требованиям техники безопасности (не подходить близко</w:t>
      </w:r>
      <w:r w:rsidR="00C65933" w:rsidRPr="00C659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65933">
        <w:rPr>
          <w:rFonts w:ascii="Times New Roman" w:hAnsi="Times New Roman" w:cs="Times New Roman"/>
          <w:color w:val="000000"/>
          <w:sz w:val="28"/>
          <w:szCs w:val="28"/>
        </w:rPr>
        <w:t>к оврагам, обрывам, берегам водоемов).</w:t>
      </w:r>
    </w:p>
    <w:p w14:paraId="4FDD09D1" w14:textId="66C67856" w:rsidR="00FB3767" w:rsidRPr="00C65933" w:rsidRDefault="00FB3767" w:rsidP="00FB37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5933">
        <w:rPr>
          <w:rFonts w:ascii="Times New Roman" w:hAnsi="Times New Roman" w:cs="Times New Roman"/>
          <w:color w:val="000000"/>
          <w:sz w:val="28"/>
          <w:szCs w:val="28"/>
        </w:rPr>
        <w:t>После изучения местности учитель приступает к разработке содержания экскурсии в соответствии с предполагаемыми целями: определяет</w:t>
      </w:r>
      <w:r w:rsidR="00C65933" w:rsidRPr="00C659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65933">
        <w:rPr>
          <w:rFonts w:ascii="Times New Roman" w:hAnsi="Times New Roman" w:cs="Times New Roman"/>
          <w:color w:val="000000"/>
          <w:sz w:val="28"/>
          <w:szCs w:val="28"/>
        </w:rPr>
        <w:t>перечень объектов природы для изучения, живописные места для обзора,</w:t>
      </w:r>
      <w:r w:rsidR="00C65933" w:rsidRPr="00C659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65933">
        <w:rPr>
          <w:rFonts w:ascii="Times New Roman" w:hAnsi="Times New Roman" w:cs="Times New Roman"/>
          <w:color w:val="000000"/>
          <w:sz w:val="28"/>
          <w:szCs w:val="28"/>
        </w:rPr>
        <w:t>точки на маршруте, где будут производиться практические работы, и др.</w:t>
      </w:r>
    </w:p>
    <w:p w14:paraId="396239FD" w14:textId="037F2A94" w:rsidR="00FB3767" w:rsidRPr="00C65933" w:rsidRDefault="00FB3767" w:rsidP="00FB37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5933">
        <w:rPr>
          <w:rFonts w:ascii="Times New Roman" w:hAnsi="Times New Roman" w:cs="Times New Roman"/>
          <w:color w:val="000000"/>
          <w:sz w:val="28"/>
          <w:szCs w:val="28"/>
        </w:rPr>
        <w:t>Особое внимание следует обратить на объекты и процессы, иллюстрирующие влияние человека на природу. Необходимо наметить места для отдыха</w:t>
      </w:r>
      <w:r w:rsidR="00C65933" w:rsidRPr="00C659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65933">
        <w:rPr>
          <w:rFonts w:ascii="Times New Roman" w:hAnsi="Times New Roman" w:cs="Times New Roman"/>
          <w:color w:val="000000"/>
          <w:sz w:val="28"/>
          <w:szCs w:val="28"/>
        </w:rPr>
        <w:t>и проведения игр. Далее технологией предусмотрена работа со школьниками.</w:t>
      </w:r>
    </w:p>
    <w:p w14:paraId="780AF995" w14:textId="4CDFA877" w:rsidR="00FB3767" w:rsidRPr="00C65933" w:rsidRDefault="00FB3767" w:rsidP="00FB37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593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Теоретическая </w:t>
      </w:r>
      <w:r w:rsidRPr="00C65933">
        <w:rPr>
          <w:rFonts w:ascii="Times New Roman" w:hAnsi="Times New Roman" w:cs="Times New Roman"/>
          <w:color w:val="000000"/>
          <w:sz w:val="28"/>
          <w:szCs w:val="28"/>
        </w:rPr>
        <w:t>подготовка детей к экскурсии заключается в актуализации знаний и умений, которые получены ранее, но будут активизированы</w:t>
      </w:r>
      <w:r w:rsidR="00C65933" w:rsidRPr="00C659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65933">
        <w:rPr>
          <w:rFonts w:ascii="Times New Roman" w:hAnsi="Times New Roman" w:cs="Times New Roman"/>
          <w:color w:val="000000"/>
          <w:sz w:val="28"/>
          <w:szCs w:val="28"/>
        </w:rPr>
        <w:t>в ходе экскурсии. Эта работа проводится в классе перед началом экскурсии, так как малолетние учащиеся не способны длительное время находиться на маршруте, да и погодные условия могут помешать.</w:t>
      </w:r>
    </w:p>
    <w:p w14:paraId="53BDD8A8" w14:textId="3855DA41" w:rsidR="00FB3767" w:rsidRPr="00C65933" w:rsidRDefault="00FB3767" w:rsidP="00FB37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593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Практическая подготовка </w:t>
      </w:r>
      <w:r w:rsidRPr="00C65933">
        <w:rPr>
          <w:rFonts w:ascii="Times New Roman" w:hAnsi="Times New Roman" w:cs="Times New Roman"/>
          <w:color w:val="000000"/>
          <w:sz w:val="28"/>
          <w:szCs w:val="28"/>
        </w:rPr>
        <w:t>детей заключается в обучении тем приемам работы, без овладения которыми они не смогут выполнить задания</w:t>
      </w:r>
      <w:r w:rsidR="00C65933" w:rsidRPr="00C659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65933">
        <w:rPr>
          <w:rFonts w:ascii="Times New Roman" w:hAnsi="Times New Roman" w:cs="Times New Roman"/>
          <w:color w:val="000000"/>
          <w:sz w:val="28"/>
          <w:szCs w:val="28"/>
        </w:rPr>
        <w:t>во время экскурсии, ведь при проектировании экскурсии учитель может</w:t>
      </w:r>
      <w:r w:rsidR="00C65933" w:rsidRPr="00C659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65933">
        <w:rPr>
          <w:rFonts w:ascii="Times New Roman" w:hAnsi="Times New Roman" w:cs="Times New Roman"/>
          <w:color w:val="000000"/>
          <w:sz w:val="28"/>
          <w:szCs w:val="28"/>
        </w:rPr>
        <w:t>предусмотреть проведение ряда практических работ.</w:t>
      </w:r>
    </w:p>
    <w:p w14:paraId="1A25D988" w14:textId="57FAC3CC" w:rsidR="00FB3767" w:rsidRPr="00C65933" w:rsidRDefault="00FB3767" w:rsidP="00FB37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593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Организационная </w:t>
      </w:r>
      <w:r w:rsidRPr="00C65933">
        <w:rPr>
          <w:rFonts w:ascii="Times New Roman" w:hAnsi="Times New Roman" w:cs="Times New Roman"/>
          <w:color w:val="000000"/>
          <w:sz w:val="28"/>
          <w:szCs w:val="28"/>
        </w:rPr>
        <w:t>подготовка школьников является исключительно</w:t>
      </w:r>
      <w:r w:rsidR="00C65933" w:rsidRPr="00C659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65933">
        <w:rPr>
          <w:rFonts w:ascii="Times New Roman" w:hAnsi="Times New Roman" w:cs="Times New Roman"/>
          <w:color w:val="000000"/>
          <w:sz w:val="28"/>
          <w:szCs w:val="28"/>
        </w:rPr>
        <w:t>важным для успешного проведения экскурсии этапом. Учитель знакомит</w:t>
      </w:r>
      <w:r w:rsidR="00C65933" w:rsidRPr="00C659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65933">
        <w:rPr>
          <w:rFonts w:ascii="Times New Roman" w:hAnsi="Times New Roman" w:cs="Times New Roman"/>
          <w:color w:val="000000"/>
          <w:sz w:val="28"/>
          <w:szCs w:val="28"/>
        </w:rPr>
        <w:t>детей с правилами поведения в природе и на маршруте, объявляет им тему,</w:t>
      </w:r>
      <w:r w:rsidR="00C65933" w:rsidRPr="00C659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65933">
        <w:rPr>
          <w:rFonts w:ascii="Times New Roman" w:hAnsi="Times New Roman" w:cs="Times New Roman"/>
          <w:color w:val="000000"/>
          <w:sz w:val="28"/>
          <w:szCs w:val="28"/>
        </w:rPr>
        <w:t>цели и место проведения экскурсии, сообщает о необходимом снаряжении</w:t>
      </w:r>
      <w:r w:rsidR="00C65933" w:rsidRPr="00C659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65933">
        <w:rPr>
          <w:rFonts w:ascii="Times New Roman" w:hAnsi="Times New Roman" w:cs="Times New Roman"/>
          <w:color w:val="000000"/>
          <w:sz w:val="28"/>
          <w:szCs w:val="28"/>
        </w:rPr>
        <w:t>и оборудовании, которое будет использовано. При организации экскурсии</w:t>
      </w:r>
      <w:r w:rsidR="00C65933" w:rsidRPr="00C659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65933">
        <w:rPr>
          <w:rFonts w:ascii="Times New Roman" w:hAnsi="Times New Roman" w:cs="Times New Roman"/>
          <w:color w:val="000000"/>
          <w:sz w:val="28"/>
          <w:szCs w:val="28"/>
        </w:rPr>
        <w:t>можно предусмотреть групповую форму работы для выполнения практических заданий. Предварительно нужно распределить учащихся на группы,</w:t>
      </w:r>
      <w:r w:rsidR="00C65933" w:rsidRPr="00C659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65933">
        <w:rPr>
          <w:rFonts w:ascii="Times New Roman" w:hAnsi="Times New Roman" w:cs="Times New Roman"/>
          <w:color w:val="000000"/>
          <w:sz w:val="28"/>
          <w:szCs w:val="28"/>
        </w:rPr>
        <w:t>каждая из которых (или каждый ученик) получит инструкцию, отражающую алгоритм работы. Дети должны подготовить дневники наблюдений,</w:t>
      </w:r>
      <w:r w:rsidR="00C65933" w:rsidRPr="00C659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65933">
        <w:rPr>
          <w:rFonts w:ascii="Times New Roman" w:hAnsi="Times New Roman" w:cs="Times New Roman"/>
          <w:color w:val="000000"/>
          <w:sz w:val="28"/>
          <w:szCs w:val="28"/>
        </w:rPr>
        <w:t>блокноты, фотоаппараты, карандаши для зарисовки.</w:t>
      </w:r>
    </w:p>
    <w:p w14:paraId="7EA5960F" w14:textId="4460225D" w:rsidR="00FB3767" w:rsidRPr="00C65933" w:rsidRDefault="00FB3767" w:rsidP="00FB37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5933">
        <w:rPr>
          <w:rFonts w:ascii="Times New Roman" w:hAnsi="Times New Roman" w:cs="Times New Roman"/>
          <w:color w:val="000000"/>
          <w:sz w:val="28"/>
          <w:szCs w:val="28"/>
        </w:rPr>
        <w:lastRenderedPageBreak/>
        <w:t>О проведении экскурсии, ее назначении обязательно следует проинформировать родителей; кроме того, нужно постараться привлечь некоторых</w:t>
      </w:r>
      <w:r w:rsidR="00C65933" w:rsidRPr="00C659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65933">
        <w:rPr>
          <w:rFonts w:ascii="Times New Roman" w:hAnsi="Times New Roman" w:cs="Times New Roman"/>
          <w:color w:val="000000"/>
          <w:sz w:val="28"/>
          <w:szCs w:val="28"/>
        </w:rPr>
        <w:t>из них к участию в экскурсии.</w:t>
      </w:r>
    </w:p>
    <w:p w14:paraId="4C858485" w14:textId="767B0993" w:rsidR="00FB3767" w:rsidRPr="00C65933" w:rsidRDefault="00FB3767" w:rsidP="00FB37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593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Процесс непосредственного проведения </w:t>
      </w:r>
      <w:r w:rsidRPr="00C65933">
        <w:rPr>
          <w:rFonts w:ascii="Times New Roman" w:hAnsi="Times New Roman" w:cs="Times New Roman"/>
          <w:color w:val="000000"/>
          <w:sz w:val="28"/>
          <w:szCs w:val="28"/>
        </w:rPr>
        <w:t>экскурсии можно разделить</w:t>
      </w:r>
      <w:r w:rsidR="00C65933" w:rsidRPr="00C659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65933">
        <w:rPr>
          <w:rFonts w:ascii="Times New Roman" w:hAnsi="Times New Roman" w:cs="Times New Roman"/>
          <w:color w:val="000000"/>
          <w:sz w:val="28"/>
          <w:szCs w:val="28"/>
        </w:rPr>
        <w:t>на три части в соответствии с дидактическими целями:</w:t>
      </w:r>
    </w:p>
    <w:p w14:paraId="75814CE2" w14:textId="3D630544" w:rsidR="00FB3767" w:rsidRPr="00C65933" w:rsidRDefault="00FB3767" w:rsidP="00FB37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5933"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r w:rsidRPr="00C65933">
        <w:rPr>
          <w:rFonts w:ascii="Times New Roman" w:eastAsia="Petersburg-Italic" w:hAnsi="Times New Roman" w:cs="Times New Roman"/>
          <w:color w:val="000000"/>
          <w:sz w:val="28"/>
          <w:szCs w:val="28"/>
        </w:rPr>
        <w:t>вводная часть</w:t>
      </w:r>
      <w:r w:rsidRPr="00C65933">
        <w:rPr>
          <w:rFonts w:ascii="Times New Roman" w:hAnsi="Times New Roman" w:cs="Times New Roman"/>
          <w:color w:val="000000"/>
          <w:sz w:val="28"/>
          <w:szCs w:val="28"/>
        </w:rPr>
        <w:t>, в ходе которой учитель еще раз информирует детей</w:t>
      </w:r>
      <w:r w:rsidR="00C65933" w:rsidRPr="00C659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65933">
        <w:rPr>
          <w:rFonts w:ascii="Times New Roman" w:hAnsi="Times New Roman" w:cs="Times New Roman"/>
          <w:color w:val="000000"/>
          <w:sz w:val="28"/>
          <w:szCs w:val="28"/>
        </w:rPr>
        <w:t>о цели, маршруте экскурсии и т.п.;</w:t>
      </w:r>
    </w:p>
    <w:p w14:paraId="5AD0BE39" w14:textId="64E266E2" w:rsidR="00FB3767" w:rsidRPr="00C65933" w:rsidRDefault="00FB3767" w:rsidP="00FB37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5933"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 w:rsidRPr="00C65933">
        <w:rPr>
          <w:rFonts w:ascii="Times New Roman" w:eastAsia="Petersburg-Italic" w:hAnsi="Times New Roman" w:cs="Times New Roman"/>
          <w:color w:val="000000"/>
          <w:sz w:val="28"/>
          <w:szCs w:val="28"/>
        </w:rPr>
        <w:t>рабочая часть</w:t>
      </w:r>
      <w:r w:rsidRPr="00C65933">
        <w:rPr>
          <w:rFonts w:ascii="Times New Roman" w:hAnsi="Times New Roman" w:cs="Times New Roman"/>
          <w:color w:val="000000"/>
          <w:sz w:val="28"/>
          <w:szCs w:val="28"/>
        </w:rPr>
        <w:t>, которая включает проведение наблюдений, самостоятельную работу детей, сбор материала и пр.;</w:t>
      </w:r>
    </w:p>
    <w:p w14:paraId="151E7CD5" w14:textId="77777777" w:rsidR="00FB3767" w:rsidRPr="00C65933" w:rsidRDefault="00FB3767" w:rsidP="00FB37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5933">
        <w:rPr>
          <w:rFonts w:ascii="Times New Roman" w:hAnsi="Times New Roman" w:cs="Times New Roman"/>
          <w:color w:val="000000"/>
          <w:sz w:val="28"/>
          <w:szCs w:val="28"/>
        </w:rPr>
        <w:t xml:space="preserve">3) </w:t>
      </w:r>
      <w:r w:rsidRPr="00C65933">
        <w:rPr>
          <w:rFonts w:ascii="Times New Roman" w:eastAsia="Petersburg-Italic" w:hAnsi="Times New Roman" w:cs="Times New Roman"/>
          <w:color w:val="000000"/>
          <w:sz w:val="28"/>
          <w:szCs w:val="28"/>
        </w:rPr>
        <w:t>заключительная часть</w:t>
      </w:r>
      <w:r w:rsidRPr="00C65933">
        <w:rPr>
          <w:rFonts w:ascii="Times New Roman" w:hAnsi="Times New Roman" w:cs="Times New Roman"/>
          <w:color w:val="000000"/>
          <w:sz w:val="28"/>
          <w:szCs w:val="28"/>
        </w:rPr>
        <w:t>, в ходе которой подводятся итоги работы.</w:t>
      </w:r>
    </w:p>
    <w:p w14:paraId="1748ED25" w14:textId="0F566BCC" w:rsidR="00FB3767" w:rsidRPr="00C65933" w:rsidRDefault="00FB3767" w:rsidP="00FB37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593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Постэкскурсионный </w:t>
      </w:r>
      <w:r w:rsidRPr="00C65933">
        <w:rPr>
          <w:rFonts w:ascii="Times New Roman" w:hAnsi="Times New Roman" w:cs="Times New Roman"/>
          <w:color w:val="000000"/>
          <w:sz w:val="28"/>
          <w:szCs w:val="28"/>
        </w:rPr>
        <w:t>этап не менее важен, чем предыдущие. По окончании экскурсии учащиеся готовят отчет, который может быть представлен в форме стенгазеты, мультимедийной презентации, серии рисунков</w:t>
      </w:r>
      <w:r w:rsidR="00C65933" w:rsidRPr="00C659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65933">
        <w:rPr>
          <w:rFonts w:ascii="Times New Roman" w:hAnsi="Times New Roman" w:cs="Times New Roman"/>
          <w:color w:val="000000"/>
          <w:sz w:val="28"/>
          <w:szCs w:val="28"/>
        </w:rPr>
        <w:t>и фотографий, выставки. Проводится итоговая беседа, закрепляются знания, уточняются умения и навыки, которыми овладели школьники; организуется рефлексия деятельности. Обязательно надо показать детям, как</w:t>
      </w:r>
      <w:r w:rsidR="00C65933" w:rsidRPr="00C659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65933">
        <w:rPr>
          <w:rFonts w:ascii="Times New Roman" w:hAnsi="Times New Roman" w:cs="Times New Roman"/>
          <w:color w:val="000000"/>
          <w:sz w:val="28"/>
          <w:szCs w:val="28"/>
        </w:rPr>
        <w:t>в дальнейшем будут использованы материалы экскурсии в учебном процессе, во внеурочной деятельности и т.п.</w:t>
      </w:r>
    </w:p>
    <w:p w14:paraId="63BE5F09" w14:textId="77777777" w:rsidR="00FB3767" w:rsidRPr="00C65933" w:rsidRDefault="00FB3767" w:rsidP="00FB37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FFFF"/>
          <w:sz w:val="28"/>
          <w:szCs w:val="28"/>
        </w:rPr>
      </w:pPr>
      <w:r w:rsidRPr="00C65933">
        <w:rPr>
          <w:rFonts w:ascii="Times New Roman" w:hAnsi="Times New Roman" w:cs="Times New Roman"/>
          <w:b/>
          <w:bCs/>
          <w:color w:val="FFFFFF"/>
          <w:sz w:val="28"/>
          <w:szCs w:val="28"/>
        </w:rPr>
        <w:t>Учебные экскурсии в природу</w:t>
      </w:r>
    </w:p>
    <w:p w14:paraId="48A65F00" w14:textId="1A84B3BB" w:rsidR="00FB3767" w:rsidRPr="00C65933" w:rsidRDefault="00FB3767" w:rsidP="00FB37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593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Осенью </w:t>
      </w:r>
      <w:r w:rsidRPr="00C65933">
        <w:rPr>
          <w:rFonts w:ascii="Times New Roman" w:hAnsi="Times New Roman" w:cs="Times New Roman"/>
          <w:color w:val="000000"/>
          <w:sz w:val="28"/>
          <w:szCs w:val="28"/>
        </w:rPr>
        <w:t>при проведении экскурсии обращают внимание на сезонные изменения в неживой и живой природе (понижение температуры воздуха, листопад и др.), в труде человека.</w:t>
      </w:r>
    </w:p>
    <w:p w14:paraId="2FBF72CF" w14:textId="00CA49AA" w:rsidR="00FB3767" w:rsidRPr="00C65933" w:rsidRDefault="00FB3767" w:rsidP="00FB37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593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Весной </w:t>
      </w:r>
      <w:r w:rsidRPr="00C65933">
        <w:rPr>
          <w:rFonts w:ascii="Times New Roman" w:hAnsi="Times New Roman" w:cs="Times New Roman"/>
          <w:color w:val="000000"/>
          <w:sz w:val="28"/>
          <w:szCs w:val="28"/>
        </w:rPr>
        <w:t>целесообразно провести экскурсию по тому же маршруту и организовать наблюдение за изменениями в природе, которые произошли на изучаемой территории. Учащиеся</w:t>
      </w:r>
      <w:r w:rsidR="00C65933" w:rsidRPr="00C659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65933">
        <w:rPr>
          <w:rFonts w:ascii="Times New Roman" w:hAnsi="Times New Roman" w:cs="Times New Roman"/>
          <w:color w:val="000000"/>
          <w:sz w:val="28"/>
          <w:szCs w:val="28"/>
        </w:rPr>
        <w:t>смогут убедиться в том, что весной усиливается роль текучих вод в формировании различных форм рельефа. Весной ярко видна взаимосвязь между количеством солнечной радиации и процессами, которые протекают в географической оболочке: геоморфологические</w:t>
      </w:r>
      <w:r w:rsidR="00C65933" w:rsidRPr="00C659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65933">
        <w:rPr>
          <w:rFonts w:ascii="Times New Roman" w:hAnsi="Times New Roman" w:cs="Times New Roman"/>
          <w:color w:val="000000"/>
          <w:sz w:val="28"/>
          <w:szCs w:val="28"/>
        </w:rPr>
        <w:t>изменения (дорожная эрозия, склоновые процессы), распределение растительности и пр.</w:t>
      </w:r>
      <w:r w:rsidR="00C65933" w:rsidRPr="00C659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65933">
        <w:rPr>
          <w:rFonts w:ascii="Times New Roman" w:hAnsi="Times New Roman" w:cs="Times New Roman"/>
          <w:color w:val="000000"/>
          <w:sz w:val="28"/>
          <w:szCs w:val="28"/>
        </w:rPr>
        <w:t>Весной предоставляется возможность организовать наблюдение половодья на реках, жизнь</w:t>
      </w:r>
      <w:r w:rsidR="00C65933" w:rsidRPr="00C659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65933">
        <w:rPr>
          <w:rFonts w:ascii="Times New Roman" w:hAnsi="Times New Roman" w:cs="Times New Roman"/>
          <w:color w:val="000000"/>
          <w:sz w:val="28"/>
          <w:szCs w:val="28"/>
        </w:rPr>
        <w:t>животных и птиц, а также следы хозяйственной деятельности человека.</w:t>
      </w:r>
    </w:p>
    <w:p w14:paraId="2846525A" w14:textId="3DC0EEE1" w:rsidR="00FB3767" w:rsidRPr="00C65933" w:rsidRDefault="00FB3767" w:rsidP="00FB37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593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Зимой </w:t>
      </w:r>
      <w:r w:rsidRPr="00C65933">
        <w:rPr>
          <w:rFonts w:ascii="Times New Roman" w:hAnsi="Times New Roman" w:cs="Times New Roman"/>
          <w:color w:val="000000"/>
          <w:sz w:val="28"/>
          <w:szCs w:val="28"/>
        </w:rPr>
        <w:t>проводятся наблюдения за снежным покровом (мощность, распределение),</w:t>
      </w:r>
      <w:r w:rsidR="00C65933" w:rsidRPr="00C659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65933">
        <w:rPr>
          <w:rFonts w:ascii="Times New Roman" w:hAnsi="Times New Roman" w:cs="Times New Roman"/>
          <w:color w:val="000000"/>
          <w:sz w:val="28"/>
          <w:szCs w:val="28"/>
        </w:rPr>
        <w:t>устанавливаются взаимосвязи между ним и рельефом местности. Интерес учащихся вызывают изучение загрязнения снежного покрова, сохранения растений под ним, следы жизнедеятельности животных и птиц. К сожалению, в связи с погодными условиями зимние</w:t>
      </w:r>
      <w:r w:rsidR="00C65933" w:rsidRPr="00C659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65933">
        <w:rPr>
          <w:rFonts w:ascii="Times New Roman" w:hAnsi="Times New Roman" w:cs="Times New Roman"/>
          <w:color w:val="000000"/>
          <w:sz w:val="28"/>
          <w:szCs w:val="28"/>
        </w:rPr>
        <w:t>экскурсии являются непродолжительными.</w:t>
      </w:r>
    </w:p>
    <w:p w14:paraId="2CD21A78" w14:textId="77777777" w:rsidR="00FB3767" w:rsidRPr="00C65933" w:rsidRDefault="00FB3767" w:rsidP="00FB37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593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Метеорологические </w:t>
      </w:r>
      <w:r w:rsidRPr="00C65933">
        <w:rPr>
          <w:rFonts w:ascii="Times New Roman" w:hAnsi="Times New Roman" w:cs="Times New Roman"/>
          <w:color w:val="000000"/>
          <w:sz w:val="28"/>
          <w:szCs w:val="28"/>
        </w:rPr>
        <w:t>наблюдения проводятся в любое время года.</w:t>
      </w:r>
    </w:p>
    <w:p w14:paraId="00887113" w14:textId="27AB3069" w:rsidR="00FB3767" w:rsidRPr="00C65933" w:rsidRDefault="00FB3767" w:rsidP="00FB37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593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Наблюдения во время проведения экскурсии. </w:t>
      </w:r>
      <w:r w:rsidRPr="00C65933">
        <w:rPr>
          <w:rFonts w:ascii="Times New Roman" w:hAnsi="Times New Roman" w:cs="Times New Roman"/>
          <w:color w:val="000000"/>
          <w:sz w:val="28"/>
          <w:szCs w:val="28"/>
        </w:rPr>
        <w:t>Во время экскурсий</w:t>
      </w:r>
      <w:r w:rsidR="00C65933" w:rsidRPr="00C659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65933">
        <w:rPr>
          <w:rFonts w:ascii="Times New Roman" w:hAnsi="Times New Roman" w:cs="Times New Roman"/>
          <w:color w:val="000000"/>
          <w:sz w:val="28"/>
          <w:szCs w:val="28"/>
        </w:rPr>
        <w:t>в природу проводятся метеорологические, геоморфологические, гидрол</w:t>
      </w:r>
      <w:r w:rsidR="00C65933" w:rsidRPr="00C65933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C65933">
        <w:rPr>
          <w:rFonts w:ascii="Times New Roman" w:hAnsi="Times New Roman" w:cs="Times New Roman"/>
          <w:color w:val="000000"/>
          <w:sz w:val="28"/>
          <w:szCs w:val="28"/>
        </w:rPr>
        <w:t>гические, фенологические наблюдения, в ходе которых учитель продолжает</w:t>
      </w:r>
      <w:r w:rsidR="00C65933" w:rsidRPr="00C659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65933">
        <w:rPr>
          <w:rFonts w:ascii="Times New Roman" w:hAnsi="Times New Roman" w:cs="Times New Roman"/>
          <w:color w:val="000000"/>
          <w:sz w:val="28"/>
          <w:szCs w:val="28"/>
        </w:rPr>
        <w:t>формировать умение наблюдать, опираясь на знание алгоритма</w:t>
      </w:r>
      <w:r w:rsidR="00C65933" w:rsidRPr="00C6593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C65933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 w:rsidR="00C65933" w:rsidRPr="00C65933">
        <w:rPr>
          <w:rFonts w:ascii="Times New Roman" w:hAnsi="Times New Roman" w:cs="Times New Roman"/>
          <w:color w:val="000000"/>
          <w:sz w:val="28"/>
          <w:szCs w:val="28"/>
        </w:rPr>
        <w:t>под</w:t>
      </w:r>
      <w:r w:rsidRPr="00C65933">
        <w:rPr>
          <w:rFonts w:ascii="Times New Roman" w:hAnsi="Times New Roman" w:cs="Times New Roman"/>
          <w:color w:val="000000"/>
          <w:sz w:val="28"/>
          <w:szCs w:val="28"/>
        </w:rPr>
        <w:t xml:space="preserve">готовительном этапе наблюдений формируются в основном </w:t>
      </w:r>
      <w:r w:rsidRPr="00C65933">
        <w:rPr>
          <w:rFonts w:ascii="Times New Roman" w:eastAsia="Petersburg-Italic" w:hAnsi="Times New Roman" w:cs="Times New Roman"/>
          <w:color w:val="000000"/>
          <w:sz w:val="28"/>
          <w:szCs w:val="28"/>
        </w:rPr>
        <w:t>регулятивные</w:t>
      </w:r>
      <w:r w:rsidR="00C65933" w:rsidRPr="00C65933">
        <w:rPr>
          <w:rFonts w:ascii="Times New Roman" w:eastAsia="Petersburg-Italic" w:hAnsi="Times New Roman" w:cs="Times New Roman"/>
          <w:color w:val="000000"/>
          <w:sz w:val="28"/>
          <w:szCs w:val="28"/>
        </w:rPr>
        <w:t xml:space="preserve"> </w:t>
      </w:r>
      <w:r w:rsidRPr="00C65933">
        <w:rPr>
          <w:rFonts w:ascii="Times New Roman" w:hAnsi="Times New Roman" w:cs="Times New Roman"/>
          <w:color w:val="000000"/>
          <w:sz w:val="28"/>
          <w:szCs w:val="28"/>
        </w:rPr>
        <w:t>УУД. Сущность данного этапа состоит в следующем:</w:t>
      </w:r>
    </w:p>
    <w:p w14:paraId="0D669A5B" w14:textId="77777777" w:rsidR="00FB3767" w:rsidRPr="00C65933" w:rsidRDefault="00FB3767" w:rsidP="00FB37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5933">
        <w:rPr>
          <w:rFonts w:ascii="Times New Roman" w:hAnsi="Times New Roman" w:cs="Times New Roman"/>
          <w:color w:val="000000"/>
          <w:sz w:val="28"/>
          <w:szCs w:val="28"/>
        </w:rPr>
        <w:lastRenderedPageBreak/>
        <w:t>1) определение цели наблюдения;</w:t>
      </w:r>
    </w:p>
    <w:p w14:paraId="343C4E3B" w14:textId="77777777" w:rsidR="00FB3767" w:rsidRPr="00C65933" w:rsidRDefault="00FB3767" w:rsidP="00FB37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5933">
        <w:rPr>
          <w:rFonts w:ascii="Times New Roman" w:hAnsi="Times New Roman" w:cs="Times New Roman"/>
          <w:color w:val="000000"/>
          <w:sz w:val="28"/>
          <w:szCs w:val="28"/>
        </w:rPr>
        <w:t>2) выбор объекта наблюдений;</w:t>
      </w:r>
    </w:p>
    <w:p w14:paraId="0892031E" w14:textId="77777777" w:rsidR="00FB3767" w:rsidRPr="00C65933" w:rsidRDefault="00FB3767" w:rsidP="00FB37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5933">
        <w:rPr>
          <w:rFonts w:ascii="Times New Roman" w:hAnsi="Times New Roman" w:cs="Times New Roman"/>
          <w:color w:val="000000"/>
          <w:sz w:val="28"/>
          <w:szCs w:val="28"/>
        </w:rPr>
        <w:t>3) выбор способа достижения цели наблюдения;</w:t>
      </w:r>
    </w:p>
    <w:p w14:paraId="648E5147" w14:textId="77777777" w:rsidR="00FB3767" w:rsidRPr="00C65933" w:rsidRDefault="00FB3767" w:rsidP="00FB37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5933">
        <w:rPr>
          <w:rFonts w:ascii="Times New Roman" w:hAnsi="Times New Roman" w:cs="Times New Roman"/>
          <w:color w:val="000000"/>
          <w:sz w:val="28"/>
          <w:szCs w:val="28"/>
        </w:rPr>
        <w:t>4) определение способа оформления полученных результатов;</w:t>
      </w:r>
    </w:p>
    <w:p w14:paraId="42D0FBE7" w14:textId="77777777" w:rsidR="00FB3767" w:rsidRPr="00C65933" w:rsidRDefault="00FB3767" w:rsidP="00FB37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5933">
        <w:rPr>
          <w:rFonts w:ascii="Times New Roman" w:hAnsi="Times New Roman" w:cs="Times New Roman"/>
          <w:color w:val="000000"/>
          <w:sz w:val="28"/>
          <w:szCs w:val="28"/>
        </w:rPr>
        <w:t>5) фиксация состояний объекта и явления;</w:t>
      </w:r>
    </w:p>
    <w:p w14:paraId="665CACAD" w14:textId="77777777" w:rsidR="00FB3767" w:rsidRPr="00C65933" w:rsidRDefault="00FB3767" w:rsidP="00FB37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5933">
        <w:rPr>
          <w:rFonts w:ascii="Times New Roman" w:hAnsi="Times New Roman" w:cs="Times New Roman"/>
          <w:color w:val="000000"/>
          <w:sz w:val="28"/>
          <w:szCs w:val="28"/>
        </w:rPr>
        <w:t>6) обработка и интерпретация полученной информации;</w:t>
      </w:r>
    </w:p>
    <w:p w14:paraId="0C5947EF" w14:textId="77777777" w:rsidR="00FB3767" w:rsidRPr="00C65933" w:rsidRDefault="00FB3767" w:rsidP="00FB37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5933">
        <w:rPr>
          <w:rFonts w:ascii="Times New Roman" w:hAnsi="Times New Roman" w:cs="Times New Roman"/>
          <w:color w:val="000000"/>
          <w:sz w:val="28"/>
          <w:szCs w:val="28"/>
        </w:rPr>
        <w:t>7) формулирование выводов и оформление отчета.</w:t>
      </w:r>
    </w:p>
    <w:p w14:paraId="6DF2F73B" w14:textId="6D81D2D9" w:rsidR="00FB3767" w:rsidRPr="00C65933" w:rsidRDefault="00FB3767" w:rsidP="00FB37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5933">
        <w:rPr>
          <w:rFonts w:ascii="Times New Roman" w:hAnsi="Times New Roman" w:cs="Times New Roman"/>
          <w:color w:val="000000"/>
          <w:sz w:val="28"/>
          <w:szCs w:val="28"/>
        </w:rPr>
        <w:t xml:space="preserve">Непосредственно при проведении наблюдений формируются </w:t>
      </w:r>
      <w:r w:rsidRPr="00C65933">
        <w:rPr>
          <w:rFonts w:ascii="Times New Roman" w:eastAsia="Petersburg-Italic" w:hAnsi="Times New Roman" w:cs="Times New Roman"/>
          <w:color w:val="000000"/>
          <w:sz w:val="28"/>
          <w:szCs w:val="28"/>
        </w:rPr>
        <w:t xml:space="preserve">познавательные </w:t>
      </w:r>
      <w:r w:rsidRPr="00C65933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Pr="00C65933">
        <w:rPr>
          <w:rFonts w:ascii="Times New Roman" w:eastAsia="Petersburg-Italic" w:hAnsi="Times New Roman" w:cs="Times New Roman"/>
          <w:color w:val="000000"/>
          <w:sz w:val="28"/>
          <w:szCs w:val="28"/>
        </w:rPr>
        <w:t xml:space="preserve">коммуникативные </w:t>
      </w:r>
      <w:r w:rsidRPr="00C65933">
        <w:rPr>
          <w:rFonts w:ascii="Times New Roman" w:hAnsi="Times New Roman" w:cs="Times New Roman"/>
          <w:color w:val="000000"/>
          <w:sz w:val="28"/>
          <w:szCs w:val="28"/>
        </w:rPr>
        <w:t xml:space="preserve">УУД, на завершающем этапе — </w:t>
      </w:r>
      <w:r w:rsidRPr="00C65933">
        <w:rPr>
          <w:rFonts w:ascii="Times New Roman" w:eastAsia="Petersburg-Italic" w:hAnsi="Times New Roman" w:cs="Times New Roman"/>
          <w:color w:val="000000"/>
          <w:sz w:val="28"/>
          <w:szCs w:val="28"/>
        </w:rPr>
        <w:t xml:space="preserve">познавательные </w:t>
      </w:r>
      <w:r w:rsidRPr="00C65933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Pr="00C65933">
        <w:rPr>
          <w:rFonts w:ascii="Times New Roman" w:eastAsia="Petersburg-Italic" w:hAnsi="Times New Roman" w:cs="Times New Roman"/>
          <w:color w:val="000000"/>
          <w:sz w:val="28"/>
          <w:szCs w:val="28"/>
        </w:rPr>
        <w:t xml:space="preserve">регулятивные </w:t>
      </w:r>
      <w:r w:rsidRPr="00C65933">
        <w:rPr>
          <w:rFonts w:ascii="Times New Roman" w:hAnsi="Times New Roman" w:cs="Times New Roman"/>
          <w:color w:val="000000"/>
          <w:sz w:val="28"/>
          <w:szCs w:val="28"/>
        </w:rPr>
        <w:t>УУД.</w:t>
      </w:r>
    </w:p>
    <w:p w14:paraId="5CB11AD2" w14:textId="29EE6790" w:rsidR="00194667" w:rsidRPr="00C65933" w:rsidRDefault="00FB3767" w:rsidP="00C659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933">
        <w:rPr>
          <w:rFonts w:ascii="Times New Roman" w:hAnsi="Times New Roman" w:cs="Times New Roman"/>
          <w:color w:val="000000"/>
          <w:sz w:val="28"/>
          <w:szCs w:val="28"/>
        </w:rPr>
        <w:t>Наблюдения имеют исключительно большое значение при обучении начальному естествознанию как с познавательной точки зрения, так</w:t>
      </w:r>
      <w:r w:rsidR="00C65933" w:rsidRPr="00C659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65933">
        <w:rPr>
          <w:rFonts w:ascii="Times New Roman" w:hAnsi="Times New Roman" w:cs="Times New Roman"/>
          <w:color w:val="000000"/>
          <w:sz w:val="28"/>
          <w:szCs w:val="28"/>
        </w:rPr>
        <w:t>и с психолого-педагогической.</w:t>
      </w:r>
    </w:p>
    <w:sectPr w:rsidR="00194667" w:rsidRPr="00C659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etersburg-Italic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767"/>
    <w:rsid w:val="00194667"/>
    <w:rsid w:val="00750757"/>
    <w:rsid w:val="007732A5"/>
    <w:rsid w:val="008B6241"/>
    <w:rsid w:val="00C65933"/>
    <w:rsid w:val="00FB3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1BEB2"/>
  <w15:chartTrackingRefBased/>
  <w15:docId w15:val="{2B163675-7303-4433-9515-E8EA89DDC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1731</Words>
  <Characters>9869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Рябова</dc:creator>
  <cp:keywords/>
  <dc:description/>
  <cp:lastModifiedBy>ASUS</cp:lastModifiedBy>
  <cp:revision>4</cp:revision>
  <dcterms:created xsi:type="dcterms:W3CDTF">2024-06-17T10:26:00Z</dcterms:created>
  <dcterms:modified xsi:type="dcterms:W3CDTF">2024-06-26T06:11:00Z</dcterms:modified>
</cp:coreProperties>
</file>